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5"/>
        <w:gridCol w:w="3206"/>
        <w:gridCol w:w="2966"/>
        <w:gridCol w:w="1524"/>
        <w:gridCol w:w="4830"/>
        <w:gridCol w:w="1279"/>
      </w:tblGrid>
      <w:tr w:rsidR="00FB5BE0">
        <w:tc>
          <w:tcPr>
            <w:tcW w:w="15816" w:type="dxa"/>
            <w:gridSpan w:val="6"/>
          </w:tcPr>
          <w:p w:rsidR="00FB5BE0" w:rsidRDefault="00FB5BE0">
            <w:pPr>
              <w:pStyle w:val="ConsPlusNormal"/>
              <w:jc w:val="both"/>
              <w:outlineLvl w:val="0"/>
            </w:pPr>
            <w:r>
              <w:t xml:space="preserve">4. Мероприятия в соответствии с </w:t>
            </w:r>
            <w:hyperlink r:id="rId4">
              <w:r>
                <w:rPr>
                  <w:color w:val="0000FF"/>
                </w:rPr>
                <w:t>подпунктом "г" пункта 5</w:t>
              </w:r>
            </w:hyperlink>
            <w:r>
              <w:t xml:space="preserve"> Правил: международные спортивные соревнования с участием спортивных сборных команд Российской Федерации, проводимые, в том числе на территории Российской Федерации, всероссийские физкультурные мероприятия и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по представлению Министерства спорта Российской Федерации</w:t>
            </w:r>
          </w:p>
        </w:tc>
      </w:tr>
      <w:tr w:rsidR="00FB5BE0">
        <w:tc>
          <w:tcPr>
            <w:tcW w:w="794" w:type="dxa"/>
          </w:tcPr>
          <w:p w:rsidR="00FB5BE0" w:rsidRDefault="00FB5BE0">
            <w:pPr>
              <w:pStyle w:val="ConsPlusNormal"/>
            </w:pPr>
            <w:r>
              <w:t>4.1.</w:t>
            </w:r>
          </w:p>
        </w:tc>
        <w:tc>
          <w:tcPr>
            <w:tcW w:w="3458" w:type="dxa"/>
          </w:tcPr>
          <w:p w:rsidR="00FB5BE0" w:rsidRDefault="00FB5BE0">
            <w:pPr>
              <w:pStyle w:val="ConsPlusNormal"/>
            </w:pPr>
            <w:r>
              <w:t>Первенства мира и Европы по видам спорта 2025/2026 годы</w:t>
            </w:r>
          </w:p>
        </w:tc>
        <w:tc>
          <w:tcPr>
            <w:tcW w:w="3231" w:type="dxa"/>
          </w:tcPr>
          <w:p w:rsidR="00FB5BE0" w:rsidRDefault="00FB5BE0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:rsidR="00FB5BE0" w:rsidRDefault="00FB5BE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:rsidR="00FB5BE0" w:rsidRDefault="00FB5BE0">
            <w:pPr>
              <w:pStyle w:val="ConsPlusNormal"/>
            </w:pPr>
            <w:r>
              <w:t xml:space="preserve">Авиамодельный спорт; Авиационные гонки; Автомобильный спорт; Айкидо; Акробатический рок-н-ролл; Альпинизм; Американский футбол; Армрестлинг; Бадминтон; Баскетбол; Бейсбол; Биатлон; Бильярдный спорт; Бобслей; Бодибилдинг; Бокс; Борьба на поясах; Боулинг; Брейкинг; Велосипедный спорт; Вертолетный спорт; Водно-моторный спорт; Водное поло; Воднолыжный спорт; Воздухоплавательный спорт; Воздушная гимнастика; Воздушно-силовая атлетика; Волейбол; Восточное боевое единоборство; Всестилевое каратэ; Гандбол; Гиревой спорт; Го; Гольф; Гонки с препятствиями; Гонки дронов (беспилотных воздушных судов); Горнолыжный спорт; Городошный спорт; Гребля на байдарках и каноэ; Гребной слалом; Гребной спорт; Дартс; Джиу-джитсу; Дзюдо; Ездовой спорт; Зимнее плавание; Каратэ; Кендо; Керлинг; Кикбоксинг; Кинологический спорт; Киокусинкай; Киокушин; Компьютерный спорт; Конный спорт; Конькобежный спорт; Корэш; Кудо; Лапта; Легкая атлетика; Лыжное двоеборье; Лыжные гонки; Микрофутзал; Муайтай; Многоборье "Готов к труду и обороне"; Морское многоборье; Мотоциклетный спорт; Нарды; Настольный теннис; Падел; Парашютный спорт; Парусный спорт; Пауэрлифтинг; Перетягивание каната; Пилонный спорт; Плавание; Планерный спорт; Подводный спорт; Полиатлон; Практическая </w:t>
            </w:r>
            <w:r>
              <w:lastRenderedPageBreak/>
              <w:t>стрельба; Прыжки в воду; Прыжки на батуте; Прыжки на лыжах с трамплина; Пулевая стрельба; Пэйнтбол; Радиоспорт; Рафтинг; Регби; Роллер спорт; Роуп скиппинг (спортивная скакалка); Рукопашный бой; Рыболовный спорт; Сават; Самбо; Самолетный спорт; Санный спорт; Северное многоборье; Серфинг; Силовой экстрим; Синхронное плавание; Скалолазание; Сквош; Скейтбординг; Смешанное боевое единоборство (MMA); Сноуборд; Современное пятиборье; Софтбол; Спорт глухих; Спорт лиц с интеллектуальными нарушениями; Спорт лиц с поражением ОДА; Спорт сверхлегкой авиации; Спортивная борьба; Спортивно-прикладное собаководство; Спортивное метание ножа; Спорт слепых; Спортивная акробатика; Спортивная аэробика; Спортивная гимнастика; Спортивное ориентирование; Спортивное программирование; Спортивный туризм; Стендовая стрельба; Страйкбол; Стрельба из арбалета; Стрельба из лука; Стрельба на дальние дистанции; Судомодельный спорт; Сумо; Танцевальный спорт; Теннис; Триатлон; Тхэквондо; Тхэквондо ГТФ; Тхэквондо ИТФ; Тхэквондо МФТ; Тяжелая атлетика; Универсальный бой; Ушу; Фехтование; Фигурное катание на коньках; Фиджитал спорт (функционально-цифровой спорт); Фитнес-аэробика; Флорбол; Фристайл; Футбол; Функциональное многоборье; Футбол лиц с заболеванием ЦП; Хапкидо; Хоккей; Хоккей на траве; Хоккей с мячом; Художественная гимнастика; Чир спорт; Шахматы; Шашки; Эстетическая гимнастика</w:t>
            </w:r>
          </w:p>
        </w:tc>
        <w:tc>
          <w:tcPr>
            <w:tcW w:w="1361" w:type="dxa"/>
          </w:tcPr>
          <w:p w:rsidR="00FB5BE0" w:rsidRDefault="00FB5BE0">
            <w:pPr>
              <w:pStyle w:val="ConsPlusNormal"/>
            </w:pPr>
            <w:r>
              <w:lastRenderedPageBreak/>
              <w:t>Высший уровень</w:t>
            </w:r>
          </w:p>
        </w:tc>
      </w:tr>
      <w:tr w:rsidR="00FB5BE0">
        <w:tc>
          <w:tcPr>
            <w:tcW w:w="794" w:type="dxa"/>
          </w:tcPr>
          <w:p w:rsidR="00FB5BE0" w:rsidRDefault="00FB5BE0">
            <w:pPr>
              <w:pStyle w:val="ConsPlusNormal"/>
            </w:pPr>
            <w:r>
              <w:lastRenderedPageBreak/>
              <w:t>4.2.</w:t>
            </w:r>
          </w:p>
        </w:tc>
        <w:tc>
          <w:tcPr>
            <w:tcW w:w="3458" w:type="dxa"/>
          </w:tcPr>
          <w:p w:rsidR="00FB5BE0" w:rsidRDefault="00FB5BE0">
            <w:pPr>
              <w:pStyle w:val="ConsPlusNormal"/>
            </w:pPr>
            <w:r>
              <w:t>Первенства России по олимпийским видам спорта 2025/2026 годы</w:t>
            </w:r>
          </w:p>
        </w:tc>
        <w:tc>
          <w:tcPr>
            <w:tcW w:w="3231" w:type="dxa"/>
          </w:tcPr>
          <w:p w:rsidR="00FB5BE0" w:rsidRDefault="00FB5BE0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:rsidR="00FB5BE0" w:rsidRDefault="00FB5BE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:rsidR="00FB5BE0" w:rsidRDefault="00FB5BE0">
            <w:pPr>
              <w:pStyle w:val="ConsPlusNormal"/>
            </w:pPr>
            <w:r>
              <w:t>Альпинизм, Бадминтон; Баскетбол; Бейсбол; Биатлон; Бобслей; Бокс; Брейкинг, Велосипедный спорт; Водное поло; Волейбол; Гандбол; Гольф; Горнолыжный спорт; Гребля на байдарках и каноэ; Гребной слалом; Гребной спорт; Дзюдо; Керлинг; Конный спорт; Конькобежный спорт; Легкая атлетика; Лыжное двоеборье; Лыжные гонки; Настольный теннис; Парусный спорт; Плавание; Прыжки в воду; Прыжки на батуте; Прыжки на лыжах с трамплина; Пулевая стрельба; Регби; Санный спорт; Серфинг; Синхронное плавание; Скалолазание; Сквош, Скейтбординг; Сноуборд; Современное пятиборье; Софтбол; Спортивная борьба; Спортивная гимнастика; Стендовая стрельба; Стрельба из лука; Теннис; Триатлон; Тхэквондо; Тяжелая атлетика; Фехтование; Фигурное катание на коньках; Фристайл; Футбол; Хоккей; Хоккей на траве; Художественная гимнастика</w:t>
            </w:r>
          </w:p>
        </w:tc>
        <w:tc>
          <w:tcPr>
            <w:tcW w:w="1361" w:type="dxa"/>
          </w:tcPr>
          <w:p w:rsidR="00FB5BE0" w:rsidRDefault="00FB5BE0">
            <w:pPr>
              <w:pStyle w:val="ConsPlusNormal"/>
            </w:pPr>
            <w:r>
              <w:t>Высший уровень</w:t>
            </w:r>
          </w:p>
        </w:tc>
      </w:tr>
      <w:tr w:rsidR="00FB5BE0">
        <w:tc>
          <w:tcPr>
            <w:tcW w:w="794" w:type="dxa"/>
          </w:tcPr>
          <w:p w:rsidR="00FB5BE0" w:rsidRDefault="00FB5BE0">
            <w:pPr>
              <w:pStyle w:val="ConsPlusNormal"/>
            </w:pPr>
            <w:r>
              <w:t>4.3.</w:t>
            </w:r>
          </w:p>
        </w:tc>
        <w:tc>
          <w:tcPr>
            <w:tcW w:w="3458" w:type="dxa"/>
          </w:tcPr>
          <w:p w:rsidR="00FB5BE0" w:rsidRDefault="00FB5BE0">
            <w:pPr>
              <w:pStyle w:val="ConsPlusNormal"/>
            </w:pPr>
            <w:r>
              <w:t>Первенства России по адаптивным видам спорта 2025 - 2026 годы</w:t>
            </w:r>
          </w:p>
        </w:tc>
        <w:tc>
          <w:tcPr>
            <w:tcW w:w="3231" w:type="dxa"/>
          </w:tcPr>
          <w:p w:rsidR="00FB5BE0" w:rsidRDefault="00FB5BE0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:rsidR="00FB5BE0" w:rsidRDefault="00FB5BE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:rsidR="00FB5BE0" w:rsidRDefault="00FB5BE0">
            <w:pPr>
              <w:pStyle w:val="ConsPlusNormal"/>
            </w:pPr>
            <w:r>
              <w:t>Спорт глухих; Спорт слепых; Спорт лиц с поражением ОДА; Футбол лиц с заболеванием ЦП; Спорт лиц с интеллектуальными нарушениями</w:t>
            </w:r>
          </w:p>
        </w:tc>
        <w:tc>
          <w:tcPr>
            <w:tcW w:w="1361" w:type="dxa"/>
          </w:tcPr>
          <w:p w:rsidR="00FB5BE0" w:rsidRDefault="00FB5BE0">
            <w:pPr>
              <w:pStyle w:val="ConsPlusNormal"/>
            </w:pPr>
            <w:r>
              <w:t>Высший уровень</w:t>
            </w:r>
          </w:p>
        </w:tc>
      </w:tr>
      <w:tr w:rsidR="00FB5BE0">
        <w:tc>
          <w:tcPr>
            <w:tcW w:w="794" w:type="dxa"/>
          </w:tcPr>
          <w:p w:rsidR="00FB5BE0" w:rsidRDefault="00FB5BE0">
            <w:pPr>
              <w:pStyle w:val="ConsPlusNormal"/>
            </w:pPr>
            <w:r>
              <w:t>4.4.</w:t>
            </w:r>
          </w:p>
        </w:tc>
        <w:tc>
          <w:tcPr>
            <w:tcW w:w="3458" w:type="dxa"/>
          </w:tcPr>
          <w:p w:rsidR="00FB5BE0" w:rsidRDefault="00FB5BE0">
            <w:pPr>
              <w:pStyle w:val="ConsPlusNormal"/>
            </w:pPr>
            <w:r>
              <w:t>XIII летняя Спартакиада учащихся (юношеская) России 2026 года</w:t>
            </w:r>
          </w:p>
        </w:tc>
        <w:tc>
          <w:tcPr>
            <w:tcW w:w="3231" w:type="dxa"/>
          </w:tcPr>
          <w:p w:rsidR="00FB5BE0" w:rsidRDefault="00FB5BE0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:rsidR="00FB5BE0" w:rsidRDefault="00FB5BE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:rsidR="00FB5BE0" w:rsidRDefault="00FB5BE0">
            <w:pPr>
              <w:pStyle w:val="ConsPlusNormal"/>
            </w:pPr>
            <w:r>
              <w:t xml:space="preserve">Акробатический рок-н-ролл; Бадминтон; Баскетбол; Бейсбол; Бокс; Брейкинг; Велосипедный спорт; Водное поло; Волейбол; Всестилевое каратэ; Гандбол; Гиревой спорт; Гребля на байдарках и каноэ; Гребной слалом; Гребной спорт; Дзюдо; Каратэ; Киокусинкай; Киокушин; Лапта, Легкая атлетика; Настольный теннис; Парусный спорт; Плавание; Прыжки в воду; Прыжки на батуте; Пулевая стрельба; </w:t>
            </w:r>
            <w:r>
              <w:lastRenderedPageBreak/>
              <w:t>Регби; Самбо; Синхронное плавание; Скалолазание, Спортивная борьба; Спортивная гимнастика; Стендовая стрельба; Стрельба из лука; Современное пятиборье, Теннис; Триатлон; Тхэквондо (ВТФ); Тяжелая атлетика, Фехтование; Футбол; Хоккей на траве; Художественная гимнастика; Шахматы</w:t>
            </w:r>
          </w:p>
        </w:tc>
        <w:tc>
          <w:tcPr>
            <w:tcW w:w="1361" w:type="dxa"/>
          </w:tcPr>
          <w:p w:rsidR="00FB5BE0" w:rsidRDefault="00FB5BE0">
            <w:pPr>
              <w:pStyle w:val="ConsPlusNormal"/>
            </w:pPr>
            <w:r>
              <w:lastRenderedPageBreak/>
              <w:t>Высший уровень</w:t>
            </w:r>
          </w:p>
        </w:tc>
      </w:tr>
      <w:tr w:rsidR="00FB5BE0">
        <w:tc>
          <w:tcPr>
            <w:tcW w:w="794" w:type="dxa"/>
          </w:tcPr>
          <w:p w:rsidR="00FB5BE0" w:rsidRDefault="00FB5BE0">
            <w:pPr>
              <w:pStyle w:val="ConsPlusNormal"/>
            </w:pPr>
            <w:r>
              <w:t>4.5.</w:t>
            </w:r>
          </w:p>
        </w:tc>
        <w:tc>
          <w:tcPr>
            <w:tcW w:w="3458" w:type="dxa"/>
          </w:tcPr>
          <w:p w:rsidR="00FB5BE0" w:rsidRDefault="00FB5BE0">
            <w:pPr>
              <w:pStyle w:val="ConsPlusNormal"/>
            </w:pPr>
            <w:r>
              <w:t>XIII зимняя Спартакиада учащихся (юношеская) России 2026 года</w:t>
            </w:r>
          </w:p>
        </w:tc>
        <w:tc>
          <w:tcPr>
            <w:tcW w:w="3231" w:type="dxa"/>
          </w:tcPr>
          <w:p w:rsidR="00FB5BE0" w:rsidRDefault="00FB5BE0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:rsidR="00FB5BE0" w:rsidRDefault="00FB5BE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:rsidR="00FB5BE0" w:rsidRDefault="00FB5BE0">
            <w:pPr>
              <w:pStyle w:val="ConsPlusNormal"/>
            </w:pPr>
            <w:r>
              <w:t>Альпинизм; Биатлон; Бобслей; Горнолыжный спорт; Керлинг; Конькобежный спорт; Лыжное двоеборье; Лыжные гонки; Прыжки на лыжах с трамплина; Санный спорт; Сноуборд; Спортивное ориентирование; Фигурное катание на коньках; Фристайл; Хоккей, Хоккей с мячом</w:t>
            </w:r>
          </w:p>
        </w:tc>
        <w:tc>
          <w:tcPr>
            <w:tcW w:w="1361" w:type="dxa"/>
          </w:tcPr>
          <w:p w:rsidR="00FB5BE0" w:rsidRDefault="00FB5BE0">
            <w:pPr>
              <w:pStyle w:val="ConsPlusNormal"/>
            </w:pPr>
            <w:r>
              <w:t>Высший уровень</w:t>
            </w:r>
          </w:p>
        </w:tc>
      </w:tr>
      <w:tr w:rsidR="00FB5BE0">
        <w:tc>
          <w:tcPr>
            <w:tcW w:w="794" w:type="dxa"/>
          </w:tcPr>
          <w:p w:rsidR="00FB5BE0" w:rsidRDefault="00FB5BE0">
            <w:pPr>
              <w:pStyle w:val="ConsPlusNormal"/>
            </w:pPr>
            <w:r>
              <w:t>4.6.</w:t>
            </w:r>
          </w:p>
        </w:tc>
        <w:tc>
          <w:tcPr>
            <w:tcW w:w="3458" w:type="dxa"/>
          </w:tcPr>
          <w:p w:rsidR="00FB5BE0" w:rsidRDefault="00FB5BE0">
            <w:pPr>
              <w:pStyle w:val="ConsPlusNormal"/>
            </w:pPr>
            <w:r>
              <w:t>Первенства России по спортивному программированию 2025/26 года</w:t>
            </w:r>
          </w:p>
        </w:tc>
        <w:tc>
          <w:tcPr>
            <w:tcW w:w="3231" w:type="dxa"/>
          </w:tcPr>
          <w:p w:rsidR="00FB5BE0" w:rsidRDefault="00FB5BE0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:rsidR="00FB5BE0" w:rsidRDefault="00FB5BE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:rsidR="00FB5BE0" w:rsidRDefault="00FB5BE0">
            <w:pPr>
              <w:pStyle w:val="ConsPlusNormal"/>
            </w:pPr>
            <w:r>
              <w:t>Спортивное программирование</w:t>
            </w:r>
          </w:p>
        </w:tc>
        <w:tc>
          <w:tcPr>
            <w:tcW w:w="1361" w:type="dxa"/>
          </w:tcPr>
          <w:p w:rsidR="00FB5BE0" w:rsidRDefault="00FB5BE0">
            <w:pPr>
              <w:pStyle w:val="ConsPlusNormal"/>
            </w:pPr>
            <w:r>
              <w:t>Высший уровень</w:t>
            </w:r>
          </w:p>
        </w:tc>
      </w:tr>
      <w:tr w:rsidR="00FB5BE0">
        <w:tc>
          <w:tcPr>
            <w:tcW w:w="794" w:type="dxa"/>
          </w:tcPr>
          <w:p w:rsidR="00FB5BE0" w:rsidRDefault="00FB5BE0">
            <w:pPr>
              <w:pStyle w:val="ConsPlusNormal"/>
            </w:pPr>
            <w:r>
              <w:t>4.7.</w:t>
            </w:r>
          </w:p>
        </w:tc>
        <w:tc>
          <w:tcPr>
            <w:tcW w:w="3458" w:type="dxa"/>
          </w:tcPr>
          <w:p w:rsidR="00FB5BE0" w:rsidRDefault="00FB5BE0">
            <w:pPr>
              <w:pStyle w:val="ConsPlusNormal"/>
            </w:pPr>
            <w:r>
              <w:t>Международные комплексные соревнования "Спартакиада стран Содружества Независимых Государств среди детей с ограниченными возможностями здоровья" 2025 года</w:t>
            </w:r>
          </w:p>
        </w:tc>
        <w:tc>
          <w:tcPr>
            <w:tcW w:w="3231" w:type="dxa"/>
          </w:tcPr>
          <w:p w:rsidR="00FB5BE0" w:rsidRDefault="00FB5BE0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:rsidR="00FB5BE0" w:rsidRDefault="00FB5BE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:rsidR="00FB5BE0" w:rsidRDefault="00FB5BE0">
            <w:pPr>
              <w:pStyle w:val="ConsPlusNormal"/>
            </w:pPr>
            <w:r>
              <w:t>Спорт глухих; Спорт слепых; Спорт лиц с поражением ОДА; Футбол лиц с заболеванием ЦП; Спорт лиц с интеллектуальными нарушениями</w:t>
            </w:r>
          </w:p>
        </w:tc>
        <w:tc>
          <w:tcPr>
            <w:tcW w:w="1361" w:type="dxa"/>
          </w:tcPr>
          <w:p w:rsidR="00FB5BE0" w:rsidRDefault="00FB5BE0">
            <w:pPr>
              <w:pStyle w:val="ConsPlusNormal"/>
            </w:pPr>
            <w:r>
              <w:t>Высший уровень</w:t>
            </w:r>
          </w:p>
        </w:tc>
      </w:tr>
      <w:tr w:rsidR="00FB5BE0">
        <w:tc>
          <w:tcPr>
            <w:tcW w:w="794" w:type="dxa"/>
          </w:tcPr>
          <w:p w:rsidR="00FB5BE0" w:rsidRDefault="00FB5BE0">
            <w:pPr>
              <w:pStyle w:val="ConsPlusNormal"/>
            </w:pPr>
            <w:r>
              <w:t>4.8.</w:t>
            </w:r>
          </w:p>
        </w:tc>
        <w:tc>
          <w:tcPr>
            <w:tcW w:w="3458" w:type="dxa"/>
          </w:tcPr>
          <w:p w:rsidR="00FB5BE0" w:rsidRDefault="00FB5BE0">
            <w:pPr>
              <w:pStyle w:val="ConsPlusNormal"/>
            </w:pPr>
            <w:r>
              <w:t>Первенство России по гонкам дронов (беспилотных воздушных судов) 2025/26 года</w:t>
            </w:r>
          </w:p>
        </w:tc>
        <w:tc>
          <w:tcPr>
            <w:tcW w:w="3231" w:type="dxa"/>
          </w:tcPr>
          <w:p w:rsidR="00FB5BE0" w:rsidRDefault="00FB5BE0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:rsidR="00FB5BE0" w:rsidRDefault="00FB5BE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:rsidR="00FB5BE0" w:rsidRDefault="00FB5BE0">
            <w:pPr>
              <w:pStyle w:val="ConsPlusNormal"/>
            </w:pPr>
            <w:r>
              <w:t>Гонки дронов</w:t>
            </w:r>
          </w:p>
        </w:tc>
        <w:tc>
          <w:tcPr>
            <w:tcW w:w="1361" w:type="dxa"/>
          </w:tcPr>
          <w:p w:rsidR="00FB5BE0" w:rsidRDefault="00FB5BE0">
            <w:pPr>
              <w:pStyle w:val="ConsPlusNormal"/>
            </w:pPr>
            <w:r>
              <w:t>Высший уровень</w:t>
            </w:r>
          </w:p>
        </w:tc>
      </w:tr>
      <w:tr w:rsidR="00FB5BE0">
        <w:tc>
          <w:tcPr>
            <w:tcW w:w="794" w:type="dxa"/>
          </w:tcPr>
          <w:p w:rsidR="00FB5BE0" w:rsidRDefault="00FB5BE0">
            <w:pPr>
              <w:pStyle w:val="ConsPlusNormal"/>
            </w:pPr>
            <w:r>
              <w:t>4.9.</w:t>
            </w:r>
          </w:p>
        </w:tc>
        <w:tc>
          <w:tcPr>
            <w:tcW w:w="3458" w:type="dxa"/>
          </w:tcPr>
          <w:p w:rsidR="00FB5BE0" w:rsidRDefault="00FB5BE0">
            <w:pPr>
              <w:pStyle w:val="ConsPlusNormal"/>
            </w:pPr>
            <w:r>
              <w:t>Всероссийская зимняя Универсиада 2026 года</w:t>
            </w:r>
          </w:p>
        </w:tc>
        <w:tc>
          <w:tcPr>
            <w:tcW w:w="3231" w:type="dxa"/>
          </w:tcPr>
          <w:p w:rsidR="00FB5BE0" w:rsidRDefault="00FB5BE0">
            <w:pPr>
              <w:pStyle w:val="ConsPlusNormal"/>
            </w:pPr>
            <w:r>
              <w:t xml:space="preserve">Министерство спорта Российской Федерации, Общероссийская </w:t>
            </w:r>
            <w:r>
              <w:lastRenderedPageBreak/>
              <w:t>общественная организация "Российский студенческий спортивный союз"</w:t>
            </w:r>
          </w:p>
        </w:tc>
        <w:tc>
          <w:tcPr>
            <w:tcW w:w="1587" w:type="dxa"/>
          </w:tcPr>
          <w:p w:rsidR="00FB5BE0" w:rsidRDefault="00FB5BE0">
            <w:pPr>
              <w:pStyle w:val="ConsPlusNormal"/>
            </w:pPr>
            <w:r>
              <w:lastRenderedPageBreak/>
              <w:t>Физическая культура и спорт</w:t>
            </w:r>
          </w:p>
        </w:tc>
        <w:tc>
          <w:tcPr>
            <w:tcW w:w="5385" w:type="dxa"/>
          </w:tcPr>
          <w:p w:rsidR="00FB5BE0" w:rsidRDefault="00FB5BE0">
            <w:pPr>
              <w:pStyle w:val="ConsPlusNormal"/>
            </w:pPr>
            <w:r>
              <w:t>По назначению</w:t>
            </w:r>
          </w:p>
        </w:tc>
        <w:tc>
          <w:tcPr>
            <w:tcW w:w="1361" w:type="dxa"/>
          </w:tcPr>
          <w:p w:rsidR="00FB5BE0" w:rsidRDefault="00FB5BE0">
            <w:pPr>
              <w:pStyle w:val="ConsPlusNormal"/>
            </w:pPr>
            <w:r>
              <w:t>Высший уровень</w:t>
            </w:r>
          </w:p>
        </w:tc>
      </w:tr>
      <w:tr w:rsidR="00FB5BE0">
        <w:tc>
          <w:tcPr>
            <w:tcW w:w="794" w:type="dxa"/>
          </w:tcPr>
          <w:p w:rsidR="00FB5BE0" w:rsidRDefault="00FB5BE0">
            <w:pPr>
              <w:pStyle w:val="ConsPlusNormal"/>
            </w:pPr>
            <w:r>
              <w:t>4.10.</w:t>
            </w:r>
          </w:p>
        </w:tc>
        <w:tc>
          <w:tcPr>
            <w:tcW w:w="3458" w:type="dxa"/>
          </w:tcPr>
          <w:p w:rsidR="00FB5BE0" w:rsidRDefault="00FB5BE0">
            <w:pPr>
              <w:pStyle w:val="ConsPlusNormal"/>
            </w:pPr>
            <w:r>
              <w:t>Всероссийская летняя Универсиада 2026 года</w:t>
            </w:r>
          </w:p>
        </w:tc>
        <w:tc>
          <w:tcPr>
            <w:tcW w:w="3231" w:type="dxa"/>
          </w:tcPr>
          <w:p w:rsidR="00FB5BE0" w:rsidRDefault="00FB5BE0">
            <w:pPr>
              <w:pStyle w:val="ConsPlusNormal"/>
            </w:pPr>
            <w:r>
              <w:t>Министерство спорта Российской Федерации, Общероссийская общественная организация "Российский студенческий спортивный союз"</w:t>
            </w:r>
          </w:p>
        </w:tc>
        <w:tc>
          <w:tcPr>
            <w:tcW w:w="1587" w:type="dxa"/>
          </w:tcPr>
          <w:p w:rsidR="00FB5BE0" w:rsidRDefault="00FB5BE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:rsidR="00FB5BE0" w:rsidRDefault="00FB5BE0">
            <w:pPr>
              <w:pStyle w:val="ConsPlusNormal"/>
            </w:pPr>
            <w:r>
              <w:t>По назначению</w:t>
            </w:r>
          </w:p>
        </w:tc>
        <w:tc>
          <w:tcPr>
            <w:tcW w:w="1361" w:type="dxa"/>
          </w:tcPr>
          <w:p w:rsidR="00FB5BE0" w:rsidRDefault="00FB5BE0">
            <w:pPr>
              <w:pStyle w:val="ConsPlusNormal"/>
            </w:pPr>
            <w:r>
              <w:t>Высший уровень</w:t>
            </w:r>
          </w:p>
        </w:tc>
      </w:tr>
      <w:tr w:rsidR="00FB5BE0">
        <w:tc>
          <w:tcPr>
            <w:tcW w:w="794" w:type="dxa"/>
          </w:tcPr>
          <w:p w:rsidR="00FB5BE0" w:rsidRDefault="00FB5BE0">
            <w:pPr>
              <w:pStyle w:val="ConsPlusNormal"/>
            </w:pPr>
            <w:r>
              <w:t>4.11.</w:t>
            </w:r>
          </w:p>
        </w:tc>
        <w:tc>
          <w:tcPr>
            <w:tcW w:w="3458" w:type="dxa"/>
          </w:tcPr>
          <w:p w:rsidR="00FB5BE0" w:rsidRDefault="00FB5BE0">
            <w:pPr>
              <w:pStyle w:val="ConsPlusNormal"/>
            </w:pPr>
            <w:r>
              <w:t>Чемпионат России по фиджитал спорту (функционально-цифровой спорт) 2025/2026 года</w:t>
            </w:r>
          </w:p>
        </w:tc>
        <w:tc>
          <w:tcPr>
            <w:tcW w:w="3231" w:type="dxa"/>
          </w:tcPr>
          <w:p w:rsidR="00FB5BE0" w:rsidRDefault="00FB5BE0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:rsidR="00FB5BE0" w:rsidRDefault="00FB5BE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:rsidR="00FB5BE0" w:rsidRDefault="00FB5BE0">
            <w:pPr>
              <w:pStyle w:val="ConsPlusNormal"/>
            </w:pPr>
            <w:r>
              <w:t>Фиджитал спорт (функционально-цифровой спорт)</w:t>
            </w:r>
          </w:p>
        </w:tc>
        <w:tc>
          <w:tcPr>
            <w:tcW w:w="1361" w:type="dxa"/>
          </w:tcPr>
          <w:p w:rsidR="00FB5BE0" w:rsidRDefault="00FB5BE0">
            <w:pPr>
              <w:pStyle w:val="ConsPlusNormal"/>
            </w:pPr>
            <w:r>
              <w:t>Высший уровень</w:t>
            </w:r>
          </w:p>
        </w:tc>
      </w:tr>
      <w:tr w:rsidR="00FB5BE0">
        <w:tc>
          <w:tcPr>
            <w:tcW w:w="794" w:type="dxa"/>
          </w:tcPr>
          <w:p w:rsidR="00FB5BE0" w:rsidRDefault="00FB5BE0">
            <w:pPr>
              <w:pStyle w:val="ConsPlusNormal"/>
            </w:pPr>
            <w:r>
              <w:t>4.12.</w:t>
            </w:r>
          </w:p>
        </w:tc>
        <w:tc>
          <w:tcPr>
            <w:tcW w:w="3458" w:type="dxa"/>
          </w:tcPr>
          <w:p w:rsidR="00FB5BE0" w:rsidRDefault="00FB5BE0">
            <w:pPr>
              <w:pStyle w:val="ConsPlusNormal"/>
            </w:pPr>
            <w:r>
              <w:t>Всероссийское физкультурное мероприятие "Фиджитал игры" (мужчины и женщины от 16 лет)</w:t>
            </w:r>
          </w:p>
        </w:tc>
        <w:tc>
          <w:tcPr>
            <w:tcW w:w="3231" w:type="dxa"/>
          </w:tcPr>
          <w:p w:rsidR="00FB5BE0" w:rsidRDefault="00FB5BE0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:rsidR="00FB5BE0" w:rsidRDefault="00FB5BE0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:rsidR="00FB5BE0" w:rsidRDefault="00FB5BE0">
            <w:pPr>
              <w:pStyle w:val="ConsPlusNormal"/>
            </w:pPr>
            <w:r>
              <w:t>Фиджитал спорт (функционально-цифровой спорт)</w:t>
            </w:r>
          </w:p>
        </w:tc>
        <w:tc>
          <w:tcPr>
            <w:tcW w:w="1361" w:type="dxa"/>
          </w:tcPr>
          <w:p w:rsidR="00FB5BE0" w:rsidRDefault="00FB5BE0">
            <w:pPr>
              <w:pStyle w:val="ConsPlusNormal"/>
            </w:pPr>
            <w:r>
              <w:t>Высший уровень</w:t>
            </w:r>
          </w:p>
        </w:tc>
      </w:tr>
    </w:tbl>
    <w:p w:rsidR="00FB5BE0" w:rsidRDefault="00FB5BE0">
      <w:pPr>
        <w:pStyle w:val="ConsPlusNormal"/>
      </w:pPr>
      <w:hyperlink r:id="rId5">
        <w:r>
          <w:rPr>
            <w:i/>
            <w:color w:val="0000FF"/>
          </w:rPr>
          <w:br/>
          <w:t>Приказ Минпросвещения России от 31.08.2025 N 639 "Об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2025/26 учебный год" {КонсультантПлюс}</w:t>
        </w:r>
      </w:hyperlink>
      <w:r>
        <w:br/>
      </w:r>
    </w:p>
    <w:p w:rsidR="00EE51A4" w:rsidRDefault="00EE51A4">
      <w:bookmarkStart w:id="0" w:name="_GoBack"/>
      <w:bookmarkEnd w:id="0"/>
    </w:p>
    <w:sectPr w:rsidR="00EE51A4" w:rsidSect="001573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E0"/>
    <w:rsid w:val="00EE51A4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46869-3C33-48F3-869E-DB748288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6771&amp;dst=100081" TargetMode="External"/><Relationship Id="rId4" Type="http://schemas.openxmlformats.org/officeDocument/2006/relationships/hyperlink" Target="https://login.consultant.ru/link/?req=doc&amp;base=LAW&amp;n=460054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Закревская Ирина Ю</dc:creator>
  <cp:keywords/>
  <dc:description/>
  <cp:lastModifiedBy>Закревская Ирина Ю</cp:lastModifiedBy>
  <cp:revision>1</cp:revision>
  <dcterms:created xsi:type="dcterms:W3CDTF">2025-12-19T04:50:00Z</dcterms:created>
  <dcterms:modified xsi:type="dcterms:W3CDTF">2025-12-19T04:50:00Z</dcterms:modified>
</cp:coreProperties>
</file>